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6B21" w14:textId="43CCF66D" w:rsidR="00823625" w:rsidRPr="008C3AA1" w:rsidRDefault="00823625" w:rsidP="00CA1B62">
      <w:pPr>
        <w:widowControl/>
        <w:jc w:val="center"/>
        <w:rPr>
          <w:rFonts w:asciiTheme="minorHAnsi" w:eastAsiaTheme="majorEastAsia" w:hAnsiTheme="minorHAnsi" w:cstheme="majorHAnsi"/>
          <w:b/>
          <w:bCs/>
          <w:color w:val="000000" w:themeColor="text1"/>
          <w:sz w:val="24"/>
          <w:szCs w:val="24"/>
        </w:rPr>
      </w:pPr>
      <w:r w:rsidRPr="00823625">
        <w:rPr>
          <w:rFonts w:asciiTheme="minorHAnsi" w:eastAsiaTheme="majorEastAsia" w:hAnsiTheme="minorHAnsi" w:cstheme="majorHAnsi" w:hint="eastAsia"/>
          <w:b/>
          <w:bCs/>
          <w:color w:val="000000" w:themeColor="text1"/>
          <w:sz w:val="24"/>
          <w:szCs w:val="24"/>
        </w:rPr>
        <w:t>当院で入院加療したアナフィラキシー症例の誤食原因</w:t>
      </w:r>
      <w:r w:rsidR="00AE31EA">
        <w:rPr>
          <w:rFonts w:asciiTheme="minorHAnsi" w:eastAsiaTheme="majorEastAsia" w:hAnsiTheme="minorHAnsi" w:cstheme="majorHAnsi" w:hint="eastAsia"/>
          <w:b/>
          <w:bCs/>
          <w:color w:val="000000" w:themeColor="text1"/>
          <w:sz w:val="24"/>
          <w:szCs w:val="24"/>
        </w:rPr>
        <w:t>に関する研究</w:t>
      </w:r>
    </w:p>
    <w:p w14:paraId="5C90DD5E" w14:textId="77777777" w:rsidR="00823625" w:rsidRDefault="00823625" w:rsidP="005950D3">
      <w:pPr>
        <w:widowControl/>
        <w:jc w:val="left"/>
        <w:rPr>
          <w:rFonts w:ascii="ＭＳ 明朝" w:eastAsia="ＭＳ 明朝" w:hAnsi="ＭＳ 明朝" w:cs="ＭＳ 明朝"/>
          <w:bCs/>
          <w:color w:val="FF0000"/>
          <w:szCs w:val="24"/>
        </w:rPr>
      </w:pPr>
    </w:p>
    <w:p w14:paraId="48B3A196" w14:textId="1EB2377E" w:rsidR="005950D3" w:rsidRPr="00AE31EA" w:rsidRDefault="005950D3" w:rsidP="00AE31EA">
      <w:pPr>
        <w:pStyle w:val="af0"/>
        <w:widowControl/>
        <w:numPr>
          <w:ilvl w:val="0"/>
          <w:numId w:val="2"/>
        </w:numPr>
        <w:ind w:leftChars="0"/>
        <w:jc w:val="left"/>
        <w:rPr>
          <w:rFonts w:asciiTheme="minorHAnsi" w:eastAsiaTheme="majorEastAsia" w:hAnsiTheme="minorHAnsi" w:cstheme="majorHAnsi"/>
          <w:b/>
          <w:color w:val="000000" w:themeColor="text1"/>
          <w:sz w:val="22"/>
        </w:rPr>
      </w:pPr>
      <w:r w:rsidRPr="00AE31EA">
        <w:rPr>
          <w:rFonts w:asciiTheme="minorHAnsi" w:eastAsiaTheme="majorEastAsia" w:hAnsiTheme="minorHAnsi" w:cstheme="majorHAnsi" w:hint="eastAsia"/>
          <w:b/>
          <w:color w:val="000000" w:themeColor="text1"/>
          <w:sz w:val="22"/>
        </w:rPr>
        <w:t>研究の対象</w:t>
      </w:r>
    </w:p>
    <w:p w14:paraId="739E65BF" w14:textId="5BE8759F" w:rsidR="00AE31EA" w:rsidRPr="00AE31EA" w:rsidRDefault="00AE31EA" w:rsidP="00AE31EA">
      <w:pPr>
        <w:pStyle w:val="af0"/>
        <w:widowControl/>
        <w:ind w:leftChars="0" w:left="460"/>
        <w:jc w:val="left"/>
        <w:rPr>
          <w:rFonts w:asciiTheme="minorHAnsi" w:eastAsiaTheme="majorEastAsia" w:hAnsiTheme="minorHAnsi" w:cstheme="majorHAnsi"/>
          <w:sz w:val="22"/>
        </w:rPr>
      </w:pPr>
      <w:r w:rsidRPr="00AE31EA">
        <w:rPr>
          <w:rFonts w:asciiTheme="minorHAnsi" w:eastAsiaTheme="majorEastAsia" w:hAnsiTheme="minorHAnsi" w:cstheme="majorHAnsi"/>
          <w:sz w:val="22"/>
        </w:rPr>
        <w:t>2021</w:t>
      </w:r>
      <w:r w:rsidRPr="00AE31EA">
        <w:rPr>
          <w:rFonts w:asciiTheme="minorHAnsi" w:eastAsiaTheme="majorEastAsia" w:hAnsiTheme="minorHAnsi" w:cstheme="majorHAnsi"/>
          <w:sz w:val="22"/>
        </w:rPr>
        <w:t>年</w:t>
      </w:r>
      <w:r w:rsidRPr="00AE31EA">
        <w:rPr>
          <w:rFonts w:asciiTheme="minorHAnsi" w:eastAsiaTheme="majorEastAsia" w:hAnsiTheme="minorHAnsi" w:cstheme="majorHAnsi"/>
          <w:sz w:val="22"/>
        </w:rPr>
        <w:t>1</w:t>
      </w:r>
      <w:r w:rsidRPr="00AE31EA">
        <w:rPr>
          <w:rFonts w:asciiTheme="minorHAnsi" w:eastAsiaTheme="majorEastAsia" w:hAnsiTheme="minorHAnsi" w:cstheme="majorHAnsi"/>
          <w:sz w:val="22"/>
        </w:rPr>
        <w:t>月</w:t>
      </w:r>
      <w:r w:rsidRPr="00AE31EA">
        <w:rPr>
          <w:rFonts w:asciiTheme="minorHAnsi" w:eastAsiaTheme="majorEastAsia" w:hAnsiTheme="minorHAnsi" w:cstheme="majorHAnsi"/>
          <w:sz w:val="22"/>
        </w:rPr>
        <w:t>1</w:t>
      </w:r>
      <w:r w:rsidRPr="00AE31EA">
        <w:rPr>
          <w:rFonts w:asciiTheme="minorHAnsi" w:eastAsiaTheme="majorEastAsia" w:hAnsiTheme="minorHAnsi" w:cstheme="majorHAnsi"/>
          <w:sz w:val="22"/>
        </w:rPr>
        <w:t>日から</w:t>
      </w:r>
      <w:r w:rsidRPr="00AE31EA">
        <w:rPr>
          <w:rFonts w:asciiTheme="minorHAnsi" w:eastAsiaTheme="majorEastAsia" w:hAnsiTheme="minorHAnsi" w:cstheme="majorHAnsi"/>
          <w:sz w:val="22"/>
        </w:rPr>
        <w:t>2025</w:t>
      </w:r>
      <w:r w:rsidRPr="00AE31EA">
        <w:rPr>
          <w:rFonts w:asciiTheme="minorHAnsi" w:eastAsiaTheme="majorEastAsia" w:hAnsiTheme="minorHAnsi" w:cstheme="majorHAnsi"/>
          <w:sz w:val="22"/>
        </w:rPr>
        <w:t>年</w:t>
      </w:r>
      <w:r w:rsidRPr="00AE31EA">
        <w:rPr>
          <w:rFonts w:asciiTheme="minorHAnsi" w:eastAsiaTheme="majorEastAsia" w:hAnsiTheme="minorHAnsi" w:cstheme="majorHAnsi"/>
          <w:sz w:val="22"/>
        </w:rPr>
        <w:t>12</w:t>
      </w:r>
      <w:r w:rsidRPr="00AE31EA">
        <w:rPr>
          <w:rFonts w:asciiTheme="minorHAnsi" w:eastAsiaTheme="majorEastAsia" w:hAnsiTheme="minorHAnsi" w:cstheme="majorHAnsi"/>
          <w:sz w:val="22"/>
        </w:rPr>
        <w:t>月</w:t>
      </w:r>
      <w:r w:rsidRPr="00AE31EA">
        <w:rPr>
          <w:rFonts w:asciiTheme="minorHAnsi" w:eastAsiaTheme="majorEastAsia" w:hAnsiTheme="minorHAnsi" w:cstheme="majorHAnsi"/>
          <w:sz w:val="22"/>
        </w:rPr>
        <w:t>31</w:t>
      </w:r>
      <w:r w:rsidRPr="00AE31EA">
        <w:rPr>
          <w:rFonts w:asciiTheme="minorHAnsi" w:eastAsiaTheme="majorEastAsia" w:hAnsiTheme="minorHAnsi" w:cstheme="majorHAnsi"/>
          <w:sz w:val="22"/>
        </w:rPr>
        <w:t>日までに当科に誤食による食物アレルギー誘発症状およびアナフィラキシーで入院となった</w:t>
      </w:r>
      <w:r>
        <w:rPr>
          <w:rFonts w:asciiTheme="minorHAnsi" w:eastAsiaTheme="majorEastAsia" w:hAnsiTheme="minorHAnsi" w:cstheme="majorHAnsi" w:hint="eastAsia"/>
          <w:sz w:val="22"/>
        </w:rPr>
        <w:t>方</w:t>
      </w:r>
    </w:p>
    <w:p w14:paraId="7F651E11" w14:textId="77777777" w:rsidR="00B71919" w:rsidRPr="008C3AA1" w:rsidRDefault="00B71919" w:rsidP="007435A4">
      <w:pPr>
        <w:widowControl/>
        <w:jc w:val="left"/>
        <w:rPr>
          <w:rFonts w:asciiTheme="minorHAnsi" w:eastAsiaTheme="majorEastAsia" w:hAnsiTheme="minorHAnsi" w:cstheme="majorHAnsi"/>
          <w:color w:val="FF0000"/>
        </w:rPr>
      </w:pPr>
    </w:p>
    <w:p w14:paraId="653F5EBF" w14:textId="1D3964F3" w:rsidR="005950D3" w:rsidRPr="00AE31EA" w:rsidRDefault="005950D3" w:rsidP="00AE31EA">
      <w:pPr>
        <w:pStyle w:val="af0"/>
        <w:widowControl/>
        <w:numPr>
          <w:ilvl w:val="0"/>
          <w:numId w:val="2"/>
        </w:numPr>
        <w:ind w:leftChars="0"/>
        <w:jc w:val="left"/>
        <w:rPr>
          <w:rFonts w:asciiTheme="minorHAnsi" w:eastAsiaTheme="majorEastAsia" w:hAnsiTheme="minorHAnsi" w:cstheme="majorHAnsi"/>
          <w:b/>
          <w:color w:val="000000" w:themeColor="text1"/>
          <w:sz w:val="22"/>
        </w:rPr>
      </w:pPr>
      <w:r w:rsidRPr="00AE31EA">
        <w:rPr>
          <w:rFonts w:asciiTheme="minorHAnsi" w:eastAsiaTheme="majorEastAsia" w:hAnsiTheme="minorHAnsi" w:cstheme="majorHAnsi" w:hint="eastAsia"/>
          <w:b/>
          <w:color w:val="000000" w:themeColor="text1"/>
          <w:sz w:val="22"/>
        </w:rPr>
        <w:t>研究目的・方法</w:t>
      </w:r>
    </w:p>
    <w:p w14:paraId="7DFAE53E" w14:textId="56E68AEC" w:rsidR="00AE31EA" w:rsidRDefault="00AE31EA" w:rsidP="00AE31EA">
      <w:pPr>
        <w:pStyle w:val="af0"/>
        <w:widowControl/>
        <w:ind w:leftChars="0" w:left="460"/>
        <w:jc w:val="left"/>
        <w:rPr>
          <w:rFonts w:asciiTheme="minorHAnsi" w:eastAsiaTheme="majorEastAsia" w:hAnsiTheme="minorHAnsi" w:cstheme="majorHAnsi"/>
          <w:b/>
          <w:color w:val="000000" w:themeColor="text1"/>
          <w:sz w:val="22"/>
        </w:rPr>
      </w:pPr>
      <w:r w:rsidRPr="00AE31EA">
        <w:rPr>
          <w:rFonts w:asciiTheme="minorHAnsi" w:eastAsiaTheme="majorEastAsia" w:hAnsiTheme="minorHAnsi" w:cstheme="majorHAnsi" w:hint="eastAsia"/>
          <w:b/>
          <w:color w:val="000000" w:themeColor="text1"/>
          <w:sz w:val="22"/>
        </w:rPr>
        <w:t>食物アレルギー患者に誘発症状を回避するための誤食対策を指導しているが、誤食を完全に防止することは難しい。食物アレルギー患者が安心して食生活を送られるよう現状把握および今後の防止対策に役立てるよう、どのような背景があり誤食に繋がったかを調査する。</w:t>
      </w:r>
    </w:p>
    <w:p w14:paraId="330148DE" w14:textId="0E566D76" w:rsidR="00383352" w:rsidRPr="00383352" w:rsidRDefault="000C4CB4" w:rsidP="00383352">
      <w:pPr>
        <w:pStyle w:val="af0"/>
        <w:widowControl/>
        <w:jc w:val="left"/>
        <w:rPr>
          <w:rFonts w:asciiTheme="minorHAnsi" w:eastAsiaTheme="majorEastAsia" w:hAnsiTheme="minorHAnsi" w:cstheme="majorHAnsi"/>
        </w:rPr>
      </w:pPr>
      <w:r w:rsidRPr="00CA1B62">
        <w:rPr>
          <w:rFonts w:asciiTheme="minorHAnsi" w:eastAsiaTheme="majorEastAsia" w:hAnsiTheme="minorHAnsi" w:cstheme="majorHAnsi" w:hint="eastAsia"/>
        </w:rPr>
        <w:t>研究期間：</w:t>
      </w:r>
      <w:r w:rsidR="00383352">
        <w:rPr>
          <w:rFonts w:asciiTheme="minorHAnsi" w:eastAsiaTheme="majorEastAsia" w:hAnsiTheme="minorHAnsi" w:cstheme="majorHAnsi" w:hint="eastAsia"/>
        </w:rPr>
        <w:t>研究機関の長の実施許可日～</w:t>
      </w:r>
      <w:r w:rsidR="00383352" w:rsidRPr="00383352">
        <w:rPr>
          <w:rFonts w:asciiTheme="minorHAnsi" w:eastAsiaTheme="majorEastAsia" w:hAnsiTheme="minorHAnsi" w:cstheme="majorHAnsi"/>
        </w:rPr>
        <w:t>2026</w:t>
      </w:r>
      <w:r w:rsidR="00383352" w:rsidRPr="00383352">
        <w:rPr>
          <w:rFonts w:asciiTheme="minorHAnsi" w:eastAsiaTheme="majorEastAsia" w:hAnsiTheme="minorHAnsi" w:cstheme="majorHAnsi"/>
        </w:rPr>
        <w:t>年</w:t>
      </w:r>
      <w:r w:rsidR="00383352" w:rsidRPr="00383352">
        <w:rPr>
          <w:rFonts w:asciiTheme="minorHAnsi" w:eastAsiaTheme="majorEastAsia" w:hAnsiTheme="minorHAnsi" w:cstheme="majorHAnsi"/>
        </w:rPr>
        <w:t>12</w:t>
      </w:r>
      <w:r w:rsidR="00383352" w:rsidRPr="00383352">
        <w:rPr>
          <w:rFonts w:asciiTheme="minorHAnsi" w:eastAsiaTheme="majorEastAsia" w:hAnsiTheme="minorHAnsi" w:cstheme="majorHAnsi"/>
        </w:rPr>
        <w:t>月</w:t>
      </w:r>
      <w:r w:rsidR="00383352" w:rsidRPr="00383352">
        <w:rPr>
          <w:rFonts w:asciiTheme="minorHAnsi" w:eastAsiaTheme="majorEastAsia" w:hAnsiTheme="minorHAnsi" w:cstheme="majorHAnsi"/>
        </w:rPr>
        <w:t>31</w:t>
      </w:r>
      <w:r w:rsidR="00383352" w:rsidRPr="00383352">
        <w:rPr>
          <w:rFonts w:asciiTheme="minorHAnsi" w:eastAsiaTheme="majorEastAsia" w:hAnsiTheme="minorHAnsi" w:cstheme="majorHAnsi"/>
        </w:rPr>
        <w:t>日</w:t>
      </w:r>
    </w:p>
    <w:p w14:paraId="75F5E650" w14:textId="53553BD9" w:rsidR="00383352" w:rsidRDefault="00383352" w:rsidP="00383352">
      <w:pPr>
        <w:pStyle w:val="af0"/>
        <w:widowControl/>
        <w:ind w:leftChars="0" w:left="460"/>
        <w:jc w:val="left"/>
        <w:rPr>
          <w:rFonts w:asciiTheme="minorHAnsi" w:eastAsiaTheme="majorEastAsia" w:hAnsiTheme="minorHAnsi" w:cstheme="majorHAnsi"/>
        </w:rPr>
      </w:pPr>
      <w:r w:rsidRPr="00383352">
        <w:rPr>
          <w:rFonts w:asciiTheme="minorHAnsi" w:eastAsiaTheme="majorEastAsia" w:hAnsiTheme="minorHAnsi" w:cstheme="majorHAnsi" w:hint="eastAsia"/>
        </w:rPr>
        <w:t>利用又は提供を開始する予定日：</w:t>
      </w:r>
      <w:r w:rsidRPr="00383352">
        <w:rPr>
          <w:rFonts w:asciiTheme="minorHAnsi" w:eastAsiaTheme="majorEastAsia" w:hAnsiTheme="minorHAnsi" w:cstheme="majorHAnsi"/>
        </w:rPr>
        <w:t>2026</w:t>
      </w:r>
      <w:r w:rsidRPr="00383352">
        <w:rPr>
          <w:rFonts w:asciiTheme="minorHAnsi" w:eastAsiaTheme="majorEastAsia" w:hAnsiTheme="minorHAnsi" w:cstheme="majorHAnsi"/>
        </w:rPr>
        <w:t>年</w:t>
      </w:r>
      <w:r w:rsidRPr="00383352">
        <w:rPr>
          <w:rFonts w:asciiTheme="minorHAnsi" w:eastAsiaTheme="majorEastAsia" w:hAnsiTheme="minorHAnsi" w:cstheme="majorHAnsi"/>
        </w:rPr>
        <w:t>2</w:t>
      </w:r>
      <w:r w:rsidRPr="00383352">
        <w:rPr>
          <w:rFonts w:asciiTheme="minorHAnsi" w:eastAsiaTheme="majorEastAsia" w:hAnsiTheme="minorHAnsi" w:cstheme="majorHAnsi"/>
        </w:rPr>
        <w:t>月</w:t>
      </w:r>
      <w:r w:rsidRPr="00383352">
        <w:rPr>
          <w:rFonts w:asciiTheme="minorHAnsi" w:eastAsiaTheme="majorEastAsia" w:hAnsiTheme="minorHAnsi" w:cstheme="majorHAnsi"/>
        </w:rPr>
        <w:t>20</w:t>
      </w:r>
      <w:r w:rsidRPr="00383352">
        <w:rPr>
          <w:rFonts w:asciiTheme="minorHAnsi" w:eastAsiaTheme="majorEastAsia" w:hAnsiTheme="minorHAnsi" w:cstheme="majorHAnsi"/>
        </w:rPr>
        <w:t>日～</w:t>
      </w:r>
    </w:p>
    <w:p w14:paraId="3CC333A2" w14:textId="77777777" w:rsidR="00AE31EA" w:rsidRPr="00CA1B62" w:rsidRDefault="00AE31EA" w:rsidP="00B71919">
      <w:pPr>
        <w:widowControl/>
        <w:jc w:val="left"/>
        <w:rPr>
          <w:rFonts w:asciiTheme="majorEastAsia" w:eastAsiaTheme="majorEastAsia" w:hAnsiTheme="majorEastAsia" w:cs="ＭＳ 明朝"/>
        </w:rPr>
      </w:pPr>
    </w:p>
    <w:p w14:paraId="1F759C6B" w14:textId="2450BFFF" w:rsidR="00B71919" w:rsidRPr="00CA1B62" w:rsidRDefault="00B71919" w:rsidP="00B71919">
      <w:pPr>
        <w:widowControl/>
        <w:jc w:val="left"/>
        <w:rPr>
          <w:rFonts w:asciiTheme="minorHAnsi" w:eastAsiaTheme="majorEastAsia" w:hAnsiTheme="minorHAnsi" w:cstheme="majorHAnsi"/>
          <w:b/>
        </w:rPr>
      </w:pPr>
      <w:r w:rsidRPr="00CA1B62">
        <w:rPr>
          <w:rFonts w:asciiTheme="minorHAnsi" w:eastAsiaTheme="majorEastAsia" w:hAnsiTheme="minorHAnsi" w:cstheme="majorHAnsi" w:hint="eastAsia"/>
          <w:b/>
          <w:sz w:val="22"/>
        </w:rPr>
        <w:t>３．研究に用いる情報の種類</w:t>
      </w:r>
    </w:p>
    <w:p w14:paraId="1EFA44AB" w14:textId="20E3487D" w:rsidR="005950D3" w:rsidRPr="00CA1B62" w:rsidRDefault="005950D3" w:rsidP="00AE31EA">
      <w:pPr>
        <w:widowControl/>
        <w:ind w:firstLineChars="200" w:firstLine="420"/>
        <w:jc w:val="left"/>
        <w:rPr>
          <w:rFonts w:asciiTheme="minorHAnsi" w:eastAsiaTheme="majorEastAsia" w:hAnsiTheme="minorHAnsi" w:cstheme="majorHAnsi"/>
        </w:rPr>
      </w:pPr>
      <w:r w:rsidRPr="00CA1B62">
        <w:rPr>
          <w:rFonts w:asciiTheme="minorHAnsi" w:eastAsiaTheme="majorEastAsia" w:hAnsiTheme="minorHAnsi" w:cstheme="majorHAnsi" w:hint="eastAsia"/>
        </w:rPr>
        <w:t>情報：</w:t>
      </w:r>
      <w:r w:rsidR="00AE31EA" w:rsidRPr="00CA1B62">
        <w:rPr>
          <w:rFonts w:asciiTheme="minorHAnsi" w:eastAsiaTheme="majorEastAsia" w:hAnsiTheme="minorHAnsi" w:cstheme="majorHAnsi" w:hint="eastAsia"/>
        </w:rPr>
        <w:t>年齢、性別、原因食物、</w:t>
      </w:r>
      <w:r w:rsidR="00892F7C" w:rsidRPr="00892F7C">
        <w:rPr>
          <w:rFonts w:asciiTheme="minorHAnsi" w:eastAsiaTheme="majorEastAsia" w:hAnsiTheme="minorHAnsi" w:cstheme="majorHAnsi" w:hint="eastAsia"/>
        </w:rPr>
        <w:t>原因食物摂取の経過</w:t>
      </w:r>
      <w:r w:rsidR="00892F7C">
        <w:rPr>
          <w:rFonts w:asciiTheme="minorHAnsi" w:eastAsiaTheme="majorEastAsia" w:hAnsiTheme="minorHAnsi" w:cstheme="majorHAnsi" w:hint="eastAsia"/>
        </w:rPr>
        <w:t>、</w:t>
      </w:r>
      <w:r w:rsidR="00AE31EA" w:rsidRPr="00CA1B62">
        <w:rPr>
          <w:rFonts w:asciiTheme="minorHAnsi" w:eastAsiaTheme="majorEastAsia" w:hAnsiTheme="minorHAnsi" w:cstheme="majorHAnsi" w:hint="eastAsia"/>
        </w:rPr>
        <w:t>誘発症状、発生場所、アドレナリン自己注射器や抗ヒスタミン薬の使用の有無、アナフィラキシー既往　等</w:t>
      </w:r>
    </w:p>
    <w:p w14:paraId="6663FB37" w14:textId="77777777" w:rsidR="00AE31EA" w:rsidRPr="00CA1B62" w:rsidRDefault="00AE31EA" w:rsidP="00190D63">
      <w:pPr>
        <w:widowControl/>
        <w:rPr>
          <w:rFonts w:ascii="ＭＳ 明朝" w:eastAsia="ＭＳ 明朝" w:hAnsi="ＭＳ 明朝" w:cs="ＭＳ 明朝"/>
        </w:rPr>
      </w:pPr>
    </w:p>
    <w:p w14:paraId="29E03555" w14:textId="2F2981C4" w:rsidR="00190D63" w:rsidRPr="00CA1B62" w:rsidRDefault="00551F94" w:rsidP="00190D63">
      <w:pPr>
        <w:widowControl/>
        <w:rPr>
          <w:rFonts w:asciiTheme="minorHAnsi" w:eastAsiaTheme="majorEastAsia" w:hAnsiTheme="minorHAnsi" w:cstheme="majorHAnsi"/>
          <w:b/>
        </w:rPr>
      </w:pPr>
      <w:r w:rsidRPr="00CA1B62">
        <w:rPr>
          <w:rFonts w:asciiTheme="minorHAnsi" w:eastAsiaTheme="majorEastAsia" w:hAnsiTheme="minorHAnsi" w:cstheme="majorHAnsi" w:hint="eastAsia"/>
          <w:b/>
          <w:sz w:val="22"/>
        </w:rPr>
        <w:t>４</w:t>
      </w:r>
      <w:r w:rsidR="00190D63" w:rsidRPr="00CA1B62">
        <w:rPr>
          <w:rFonts w:asciiTheme="minorHAnsi" w:eastAsiaTheme="majorEastAsia" w:hAnsiTheme="minorHAnsi" w:cstheme="majorHAnsi" w:hint="eastAsia"/>
          <w:b/>
          <w:sz w:val="22"/>
        </w:rPr>
        <w:t>．</w:t>
      </w:r>
      <w:r w:rsidR="008A3B28" w:rsidRPr="00CA1B62">
        <w:rPr>
          <w:rFonts w:asciiTheme="minorHAnsi" w:eastAsiaTheme="majorEastAsia" w:hAnsiTheme="minorHAnsi" w:cstheme="majorHAnsi" w:hint="eastAsia"/>
          <w:b/>
          <w:sz w:val="22"/>
        </w:rPr>
        <w:t>お問い合わせ</w:t>
      </w:r>
      <w:r w:rsidR="00A50F0A" w:rsidRPr="00CA1B62">
        <w:rPr>
          <w:rFonts w:asciiTheme="minorHAnsi" w:eastAsiaTheme="majorEastAsia" w:hAnsiTheme="minorHAnsi" w:cstheme="majorHAnsi" w:hint="eastAsia"/>
          <w:b/>
          <w:sz w:val="22"/>
        </w:rPr>
        <w:t>先</w:t>
      </w:r>
    </w:p>
    <w:p w14:paraId="3611AAD7" w14:textId="77777777" w:rsidR="005950D3" w:rsidRPr="00CA1B62" w:rsidRDefault="005950D3" w:rsidP="005950D3">
      <w:pPr>
        <w:widowControl/>
        <w:ind w:firstLineChars="100" w:firstLine="210"/>
        <w:jc w:val="left"/>
        <w:rPr>
          <w:rFonts w:asciiTheme="minorHAnsi" w:eastAsiaTheme="majorEastAsia" w:hAnsiTheme="minorHAnsi" w:cstheme="majorHAnsi"/>
        </w:rPr>
      </w:pPr>
      <w:r w:rsidRPr="00CA1B62">
        <w:rPr>
          <w:rFonts w:asciiTheme="minorHAnsi" w:eastAsiaTheme="majorEastAsia" w:hAnsiTheme="minorHAnsi" w:cstheme="majorHAnsi" w:hint="eastAsia"/>
        </w:rPr>
        <w:t>本研究に関するご質問等がありましたら下記の連絡先までお問い合わせ下さい。</w:t>
      </w:r>
    </w:p>
    <w:p w14:paraId="2FACE0AF" w14:textId="77777777" w:rsidR="00AE31EA" w:rsidRPr="00CA1B62" w:rsidRDefault="005950D3" w:rsidP="00AE31EA">
      <w:pPr>
        <w:jc w:val="left"/>
        <w:rPr>
          <w:rFonts w:asciiTheme="minorHAnsi" w:eastAsiaTheme="majorEastAsia" w:hAnsiTheme="minorHAnsi" w:cstheme="majorHAnsi"/>
        </w:rPr>
      </w:pPr>
      <w:r w:rsidRPr="00CA1B62">
        <w:rPr>
          <w:rFonts w:asciiTheme="minorHAnsi" w:eastAsiaTheme="majorEastAsia" w:hAnsiTheme="minorHAnsi" w:cstheme="majorHAnsi" w:hint="eastAsia"/>
        </w:rPr>
        <w:t>ご希望があれば、他の研究対象者の個人情報及び知的財産の保護に支障がない範囲内で、研究計画書及び関連資料を閲覧することが出来ますのでお申出下さい。</w:t>
      </w:r>
    </w:p>
    <w:p w14:paraId="03B782A2" w14:textId="26D5026E" w:rsidR="002D76B8" w:rsidRPr="00CA1B62" w:rsidRDefault="00190D63" w:rsidP="00CA1B62">
      <w:pPr>
        <w:jc w:val="left"/>
        <w:rPr>
          <w:rFonts w:asciiTheme="minorHAnsi" w:eastAsiaTheme="majorEastAsia" w:hAnsiTheme="minorHAnsi" w:cstheme="majorHAnsi"/>
        </w:rPr>
      </w:pPr>
      <w:r w:rsidRPr="00CA1B62">
        <w:rPr>
          <w:rFonts w:asciiTheme="minorHAnsi" w:eastAsiaTheme="majorEastAsia" w:hAnsiTheme="minorHAnsi" w:cstheme="majorHAnsi" w:hint="eastAsia"/>
        </w:rPr>
        <w:t xml:space="preserve">　</w:t>
      </w:r>
      <w:r w:rsidR="004568AC" w:rsidRPr="004568AC">
        <w:rPr>
          <w:rFonts w:asciiTheme="minorHAnsi" w:eastAsiaTheme="majorEastAsia" w:hAnsiTheme="minorHAnsi" w:cstheme="majorHAnsi" w:hint="eastAsia"/>
        </w:rPr>
        <w:t>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2F72170C" w14:textId="6772C717" w:rsidR="00A969E3" w:rsidRPr="00CA1B62" w:rsidRDefault="00CA1B62" w:rsidP="002D76B8">
      <w:pPr>
        <w:widowControl/>
        <w:jc w:val="left"/>
        <w:rPr>
          <w:rFonts w:asciiTheme="minorHAnsi" w:eastAsiaTheme="majorEastAsia" w:hAnsiTheme="minorHAnsi" w:cstheme="majorHAnsi"/>
        </w:rPr>
      </w:pPr>
      <w:r w:rsidRPr="00CA1B62">
        <w:rPr>
          <w:rFonts w:asciiTheme="minorHAnsi" w:eastAsiaTheme="majorEastAsia" w:hAnsiTheme="minorHAnsi" w:cstheme="majorHAnsi" w:hint="eastAsia"/>
        </w:rPr>
        <w:t>〒</w:t>
      </w:r>
      <w:r w:rsidRPr="00CA1B62">
        <w:rPr>
          <w:rFonts w:asciiTheme="minorHAnsi" w:eastAsiaTheme="majorEastAsia" w:hAnsiTheme="minorHAnsi" w:cstheme="majorHAnsi" w:hint="eastAsia"/>
        </w:rPr>
        <w:t>78</w:t>
      </w:r>
      <w:r w:rsidRPr="00CA1B62">
        <w:rPr>
          <w:rFonts w:asciiTheme="minorHAnsi" w:eastAsiaTheme="majorEastAsia" w:hAnsiTheme="minorHAnsi" w:cstheme="majorHAnsi"/>
        </w:rPr>
        <w:t xml:space="preserve">3-8505 </w:t>
      </w:r>
      <w:r w:rsidRPr="00CA1B62">
        <w:rPr>
          <w:rFonts w:asciiTheme="minorHAnsi" w:eastAsiaTheme="majorEastAsia" w:hAnsiTheme="minorHAnsi" w:cstheme="majorHAnsi" w:hint="eastAsia"/>
        </w:rPr>
        <w:t>高知県南国市岡豊町小蓮</w:t>
      </w:r>
    </w:p>
    <w:p w14:paraId="394C9998" w14:textId="30D17EB6" w:rsidR="00CA1B62" w:rsidRPr="00CA1B62" w:rsidRDefault="00CA1B62" w:rsidP="002D76B8">
      <w:pPr>
        <w:widowControl/>
        <w:jc w:val="left"/>
        <w:rPr>
          <w:rFonts w:asciiTheme="minorHAnsi" w:eastAsiaTheme="majorEastAsia" w:hAnsiTheme="minorHAnsi" w:cstheme="majorHAnsi"/>
        </w:rPr>
      </w:pPr>
      <w:r w:rsidRPr="00CA1B62">
        <w:rPr>
          <w:rFonts w:asciiTheme="minorHAnsi" w:eastAsiaTheme="majorEastAsia" w:hAnsiTheme="minorHAnsi" w:cstheme="majorHAnsi" w:hint="eastAsia"/>
        </w:rPr>
        <w:t xml:space="preserve">電話　</w:t>
      </w:r>
      <w:r w:rsidRPr="00CA1B62">
        <w:rPr>
          <w:rFonts w:asciiTheme="minorHAnsi" w:eastAsiaTheme="majorEastAsia" w:hAnsiTheme="minorHAnsi" w:cstheme="majorHAnsi" w:hint="eastAsia"/>
        </w:rPr>
        <w:t>0</w:t>
      </w:r>
      <w:r w:rsidRPr="00CA1B62">
        <w:rPr>
          <w:rFonts w:asciiTheme="minorHAnsi" w:eastAsiaTheme="majorEastAsia" w:hAnsiTheme="minorHAnsi" w:cstheme="majorHAnsi"/>
        </w:rPr>
        <w:t>88-880-2355</w:t>
      </w:r>
    </w:p>
    <w:p w14:paraId="73FDA556" w14:textId="3038DABB" w:rsidR="00237184" w:rsidRDefault="002D76B8" w:rsidP="00CA1B62">
      <w:pPr>
        <w:widowControl/>
        <w:jc w:val="left"/>
        <w:rPr>
          <w:rFonts w:asciiTheme="minorHAnsi" w:eastAsiaTheme="majorEastAsia" w:hAnsiTheme="minorHAnsi" w:cstheme="majorHAnsi"/>
        </w:rPr>
      </w:pPr>
      <w:r w:rsidRPr="00CA1B62">
        <w:rPr>
          <w:rFonts w:asciiTheme="minorHAnsi" w:eastAsiaTheme="majorEastAsia" w:hAnsiTheme="minorHAnsi" w:cstheme="majorHAnsi" w:hint="eastAsia"/>
        </w:rPr>
        <w:t>研究責任者：</w:t>
      </w:r>
      <w:r w:rsidR="00AE31EA" w:rsidRPr="00CA1B62">
        <w:rPr>
          <w:rFonts w:asciiTheme="minorHAnsi" w:eastAsiaTheme="majorEastAsia" w:hAnsiTheme="minorHAnsi" w:cstheme="majorHAnsi" w:hint="eastAsia"/>
        </w:rPr>
        <w:t>高知</w:t>
      </w:r>
      <w:r w:rsidR="00C01312" w:rsidRPr="00CA1B62">
        <w:rPr>
          <w:rFonts w:asciiTheme="minorHAnsi" w:eastAsiaTheme="majorEastAsia" w:hAnsiTheme="minorHAnsi" w:cstheme="majorHAnsi" w:hint="eastAsia"/>
        </w:rPr>
        <w:t>大学</w:t>
      </w:r>
      <w:r w:rsidR="00AE31EA" w:rsidRPr="00CA1B62">
        <w:rPr>
          <w:rFonts w:asciiTheme="minorHAnsi" w:eastAsiaTheme="majorEastAsia" w:hAnsiTheme="minorHAnsi" w:cstheme="majorHAnsi" w:hint="eastAsia"/>
        </w:rPr>
        <w:t>医学部小児思春期医学講座　竹内愛那</w:t>
      </w:r>
      <w:bookmarkStart w:id="0" w:name="_GoBack"/>
    </w:p>
    <w:bookmarkEnd w:id="0"/>
    <w:p w14:paraId="13C3BA5E" w14:textId="77777777" w:rsidR="004568AC" w:rsidRPr="00CA1B62" w:rsidRDefault="004568AC" w:rsidP="00CA1B62">
      <w:pPr>
        <w:widowControl/>
        <w:jc w:val="left"/>
        <w:rPr>
          <w:rFonts w:asciiTheme="minorHAnsi" w:eastAsiaTheme="majorEastAsia" w:hAnsiTheme="minorHAnsi" w:cstheme="majorHAnsi"/>
        </w:rPr>
      </w:pPr>
    </w:p>
    <w:sectPr w:rsidR="004568AC" w:rsidRPr="00CA1B6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36F5" w14:textId="77777777" w:rsidR="009C1E41" w:rsidRDefault="009C1E41" w:rsidP="008C3AA1">
      <w:r>
        <w:separator/>
      </w:r>
    </w:p>
  </w:endnote>
  <w:endnote w:type="continuationSeparator" w:id="0">
    <w:p w14:paraId="642FD07D" w14:textId="77777777" w:rsidR="009C1E41" w:rsidRDefault="009C1E4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201C" w14:textId="77777777" w:rsidR="009C1E41" w:rsidRDefault="009C1E41" w:rsidP="008C3AA1">
      <w:r>
        <w:separator/>
      </w:r>
    </w:p>
  </w:footnote>
  <w:footnote w:type="continuationSeparator" w:id="0">
    <w:p w14:paraId="5F023C1B" w14:textId="77777777" w:rsidR="009C1E41" w:rsidRDefault="009C1E41"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A010" w14:textId="744C169E" w:rsidR="00EE288B" w:rsidRDefault="00EE288B" w:rsidP="00EE288B">
    <w:pPr>
      <w:pStyle w:val="a6"/>
      <w:jc w:val="right"/>
    </w:pPr>
    <w:r>
      <w:rPr>
        <w:rFonts w:hint="eastAsia"/>
      </w:rPr>
      <w:t>参考様式</w:t>
    </w:r>
    <w:r w:rsidR="00CB65BB">
      <w:rPr>
        <w:rFonts w:hint="eastAsia"/>
      </w:rPr>
      <w:t>第</w:t>
    </w:r>
    <w:r>
      <w:rPr>
        <w:rFonts w:hint="eastAsia"/>
      </w:rPr>
      <w:t>14</w:t>
    </w:r>
    <w:r w:rsidR="00CB65BB">
      <w:t xml:space="preserve"> </w:t>
    </w:r>
    <w:r>
      <w:rPr>
        <w:rFonts w:hint="eastAsia"/>
      </w:rPr>
      <w:t>情報公開文書（単施設研究用）</w:t>
    </w:r>
  </w:p>
  <w:p w14:paraId="24F9C992" w14:textId="38B1809F" w:rsidR="009C6EBC" w:rsidRPr="009C6EBC" w:rsidRDefault="00EE288B" w:rsidP="00EE288B">
    <w:pPr>
      <w:pStyle w:val="a6"/>
      <w:jc w:val="right"/>
    </w:pPr>
    <w:r>
      <w:t>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651FD"/>
    <w:multiLevelType w:val="hybridMultilevel"/>
    <w:tmpl w:val="C434970A"/>
    <w:lvl w:ilvl="0" w:tplc="363850BC">
      <w:start w:val="4"/>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075AD9"/>
    <w:multiLevelType w:val="hybridMultilevel"/>
    <w:tmpl w:val="4CD63838"/>
    <w:lvl w:ilvl="0" w:tplc="36DE5E04">
      <w:start w:val="1"/>
      <w:numFmt w:val="decimal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42C23"/>
    <w:rsid w:val="000620EE"/>
    <w:rsid w:val="000B11AB"/>
    <w:rsid w:val="000C4CB4"/>
    <w:rsid w:val="000C714E"/>
    <w:rsid w:val="000E2CCF"/>
    <w:rsid w:val="0012260F"/>
    <w:rsid w:val="00190D63"/>
    <w:rsid w:val="001A67F2"/>
    <w:rsid w:val="001C4D3D"/>
    <w:rsid w:val="00237184"/>
    <w:rsid w:val="00273E3E"/>
    <w:rsid w:val="00282129"/>
    <w:rsid w:val="00290A66"/>
    <w:rsid w:val="002D76B8"/>
    <w:rsid w:val="0030415F"/>
    <w:rsid w:val="00337D55"/>
    <w:rsid w:val="00363F70"/>
    <w:rsid w:val="003734F3"/>
    <w:rsid w:val="00380E14"/>
    <w:rsid w:val="00383352"/>
    <w:rsid w:val="00445308"/>
    <w:rsid w:val="004568AC"/>
    <w:rsid w:val="0049341B"/>
    <w:rsid w:val="004958E0"/>
    <w:rsid w:val="00515ED6"/>
    <w:rsid w:val="005233F9"/>
    <w:rsid w:val="00551F94"/>
    <w:rsid w:val="005642BA"/>
    <w:rsid w:val="005950D3"/>
    <w:rsid w:val="005B355B"/>
    <w:rsid w:val="00620612"/>
    <w:rsid w:val="00682D52"/>
    <w:rsid w:val="006A456C"/>
    <w:rsid w:val="006B634F"/>
    <w:rsid w:val="007435A4"/>
    <w:rsid w:val="00766219"/>
    <w:rsid w:val="0078281C"/>
    <w:rsid w:val="00783AF4"/>
    <w:rsid w:val="007A15B8"/>
    <w:rsid w:val="00804292"/>
    <w:rsid w:val="00823625"/>
    <w:rsid w:val="008756B6"/>
    <w:rsid w:val="00882AAD"/>
    <w:rsid w:val="00892F7C"/>
    <w:rsid w:val="008A3B28"/>
    <w:rsid w:val="008C3AA1"/>
    <w:rsid w:val="00911F29"/>
    <w:rsid w:val="00943069"/>
    <w:rsid w:val="00950457"/>
    <w:rsid w:val="009A456A"/>
    <w:rsid w:val="009B32C7"/>
    <w:rsid w:val="009C1E41"/>
    <w:rsid w:val="009C6EBC"/>
    <w:rsid w:val="009D1205"/>
    <w:rsid w:val="009E1084"/>
    <w:rsid w:val="009F77A0"/>
    <w:rsid w:val="00A438F4"/>
    <w:rsid w:val="00A50F0A"/>
    <w:rsid w:val="00A67004"/>
    <w:rsid w:val="00A6749C"/>
    <w:rsid w:val="00A92BC9"/>
    <w:rsid w:val="00A969E3"/>
    <w:rsid w:val="00AA1960"/>
    <w:rsid w:val="00AD4974"/>
    <w:rsid w:val="00AE0157"/>
    <w:rsid w:val="00AE31EA"/>
    <w:rsid w:val="00AE485A"/>
    <w:rsid w:val="00AF20DE"/>
    <w:rsid w:val="00B54F0C"/>
    <w:rsid w:val="00B71919"/>
    <w:rsid w:val="00B73940"/>
    <w:rsid w:val="00B7407B"/>
    <w:rsid w:val="00BA1CF4"/>
    <w:rsid w:val="00BC06B4"/>
    <w:rsid w:val="00BC3809"/>
    <w:rsid w:val="00BF60F7"/>
    <w:rsid w:val="00C01312"/>
    <w:rsid w:val="00C51378"/>
    <w:rsid w:val="00C758B3"/>
    <w:rsid w:val="00CA1B62"/>
    <w:rsid w:val="00CB65BB"/>
    <w:rsid w:val="00CE5384"/>
    <w:rsid w:val="00D02597"/>
    <w:rsid w:val="00D4633A"/>
    <w:rsid w:val="00DA083E"/>
    <w:rsid w:val="00DA2AC3"/>
    <w:rsid w:val="00E7339A"/>
    <w:rsid w:val="00E93838"/>
    <w:rsid w:val="00EA5385"/>
    <w:rsid w:val="00ED09FF"/>
    <w:rsid w:val="00EE288B"/>
    <w:rsid w:val="00FA6998"/>
    <w:rsid w:val="00FC1654"/>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077BFF"/>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EE288B"/>
    <w:rPr>
      <w:sz w:val="18"/>
      <w:szCs w:val="18"/>
    </w:rPr>
  </w:style>
  <w:style w:type="paragraph" w:styleId="ab">
    <w:name w:val="annotation text"/>
    <w:basedOn w:val="a"/>
    <w:link w:val="ac"/>
    <w:uiPriority w:val="99"/>
    <w:unhideWhenUsed/>
    <w:rsid w:val="00EE288B"/>
    <w:pPr>
      <w:jc w:val="left"/>
    </w:pPr>
  </w:style>
  <w:style w:type="character" w:customStyle="1" w:styleId="ac">
    <w:name w:val="コメント文字列 (文字)"/>
    <w:basedOn w:val="a0"/>
    <w:link w:val="ab"/>
    <w:uiPriority w:val="99"/>
    <w:rsid w:val="00EE288B"/>
  </w:style>
  <w:style w:type="paragraph" w:styleId="ad">
    <w:name w:val="annotation subject"/>
    <w:basedOn w:val="ab"/>
    <w:next w:val="ab"/>
    <w:link w:val="ae"/>
    <w:uiPriority w:val="99"/>
    <w:semiHidden/>
    <w:unhideWhenUsed/>
    <w:rsid w:val="00EE288B"/>
    <w:rPr>
      <w:b/>
      <w:bCs/>
    </w:rPr>
  </w:style>
  <w:style w:type="character" w:customStyle="1" w:styleId="ae">
    <w:name w:val="コメント内容 (文字)"/>
    <w:basedOn w:val="ac"/>
    <w:link w:val="ad"/>
    <w:uiPriority w:val="99"/>
    <w:semiHidden/>
    <w:rsid w:val="00EE288B"/>
    <w:rPr>
      <w:b/>
      <w:bCs/>
    </w:rPr>
  </w:style>
  <w:style w:type="paragraph" w:styleId="af">
    <w:name w:val="Revision"/>
    <w:hidden/>
    <w:uiPriority w:val="99"/>
    <w:semiHidden/>
    <w:rsid w:val="00A969E3"/>
  </w:style>
  <w:style w:type="paragraph" w:styleId="af0">
    <w:name w:val="List Paragraph"/>
    <w:basedOn w:val="a"/>
    <w:uiPriority w:val="34"/>
    <w:qFormat/>
    <w:rsid w:val="00A969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satoko tanaka</dc:creator>
  <cp:lastModifiedBy>Aina Takeuchi</cp:lastModifiedBy>
  <cp:revision>12</cp:revision>
  <cp:lastPrinted>2023-12-07T05:29:00Z</cp:lastPrinted>
  <dcterms:created xsi:type="dcterms:W3CDTF">2023-12-14T04:24:00Z</dcterms:created>
  <dcterms:modified xsi:type="dcterms:W3CDTF">2026-02-18T04:12:00Z</dcterms:modified>
</cp:coreProperties>
</file>